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5A43C" w14:textId="3389D2B3" w:rsidR="00DB46C8" w:rsidRDefault="007D7C81">
      <w:pPr>
        <w:pStyle w:val="Corpotesto"/>
        <w:spacing w:before="8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F6A9CF0" wp14:editId="48280519">
                <wp:simplePos x="0" y="0"/>
                <wp:positionH relativeFrom="column">
                  <wp:posOffset>-38100</wp:posOffset>
                </wp:positionH>
                <wp:positionV relativeFrom="paragraph">
                  <wp:posOffset>-371475</wp:posOffset>
                </wp:positionV>
                <wp:extent cx="838200" cy="762000"/>
                <wp:effectExtent l="0" t="0" r="19050" b="19050"/>
                <wp:wrapNone/>
                <wp:docPr id="1718895513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124F0" w14:textId="77777777" w:rsidR="007D7C81" w:rsidRDefault="007D7C81" w:rsidP="007D7C81">
                            <w:r>
                              <w:t xml:space="preserve">Marca da Bollo </w:t>
                            </w:r>
                          </w:p>
                          <w:p w14:paraId="5812AE1B" w14:textId="77777777" w:rsidR="007D7C81" w:rsidRDefault="007D7C81" w:rsidP="007D7C81">
                            <w:r>
                              <w:t>€. 16.00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6A9CF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-3pt;margin-top:-29.25pt;width:66pt;height:60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">
                <v:textbox>
                  <w:txbxContent>
                    <w:p w14:paraId="03A124F0" w14:textId="77777777" w:rsidR="007D7C81" w:rsidRDefault="007D7C81" w:rsidP="007D7C81">
                      <w:r>
                        <w:t xml:space="preserve">Marca da Bollo </w:t>
                      </w:r>
                    </w:p>
                    <w:p w14:paraId="5812AE1B" w14:textId="77777777" w:rsidR="007D7C81" w:rsidRDefault="007D7C81" w:rsidP="007D7C81">
                      <w:r>
                        <w:t>€. 16.00</w:t>
                      </w:r>
                    </w:p>
                  </w:txbxContent>
                </v:textbox>
              </v:shape>
            </w:pict>
          </mc:Fallback>
        </mc:AlternateContent>
      </w:r>
    </w:p>
    <w:p w14:paraId="09D42F9F" w14:textId="7A73269B" w:rsidR="006B699D" w:rsidRPr="006B699D" w:rsidRDefault="006B699D" w:rsidP="006B699D">
      <w:pPr>
        <w:spacing w:before="120" w:after="120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6B699D">
        <w:rPr>
          <w:b/>
          <w:bCs/>
          <w:sz w:val="24"/>
          <w:szCs w:val="24"/>
        </w:rPr>
        <w:tab/>
        <w:t>Al Comune di Pavone Canavese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0"/>
        <w:gridCol w:w="3626"/>
        <w:gridCol w:w="148"/>
        <w:gridCol w:w="5940"/>
      </w:tblGrid>
      <w:tr w:rsidR="006B699D" w14:paraId="7EF385E9" w14:textId="77777777" w:rsidTr="006B699D">
        <w:tc>
          <w:tcPr>
            <w:tcW w:w="3914" w:type="dxa"/>
            <w:gridSpan w:val="3"/>
          </w:tcPr>
          <w:p w14:paraId="51101A95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  <w:p w14:paraId="77EFC3B9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  <w:p w14:paraId="71D8B59F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  <w:t>OGGETTO DELLA GARA:</w:t>
            </w:r>
          </w:p>
        </w:tc>
        <w:tc>
          <w:tcPr>
            <w:tcW w:w="5940" w:type="dxa"/>
            <w:hideMark/>
          </w:tcPr>
          <w:p w14:paraId="2DDFA5FE" w14:textId="77777777" w:rsidR="006B699D" w:rsidRDefault="006B699D">
            <w:pPr>
              <w:spacing w:before="120" w:after="120"/>
              <w:jc w:val="both"/>
              <w:rPr>
                <w:b/>
                <w:bCs/>
                <w:sz w:val="24"/>
                <w:szCs w:val="24"/>
              </w:rPr>
            </w:pPr>
            <w:bookmarkStart w:id="0" w:name="_Hlk111107197"/>
          </w:p>
          <w:p w14:paraId="21BC7965" w14:textId="77777777" w:rsidR="006B699D" w:rsidRPr="008C5C89" w:rsidRDefault="006B699D">
            <w:pPr>
              <w:spacing w:before="120" w:after="12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PROCEDURA APERTA PER L’AFFIDAMENTO IN LOCAZIONE </w:t>
            </w:r>
            <w:bookmarkStart w:id="1" w:name="_Hlk148962067"/>
            <w:r>
              <w:rPr>
                <w:b/>
                <w:bCs/>
                <w:sz w:val="24"/>
                <w:szCs w:val="24"/>
              </w:rPr>
              <w:t>DEL SECONDO PIANO DELL’EDIFICIO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"A. D’ANDRADE" DI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8C5C89">
              <w:rPr>
                <w:b/>
                <w:bCs/>
                <w:sz w:val="24"/>
                <w:szCs w:val="24"/>
              </w:rPr>
              <w:t>PROPRIETÀ</w:t>
            </w:r>
            <w:r w:rsidRPr="008C5C89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C5C89">
              <w:rPr>
                <w:b/>
                <w:bCs/>
                <w:sz w:val="24"/>
                <w:szCs w:val="24"/>
              </w:rPr>
              <w:t>DEL</w:t>
            </w:r>
            <w:r w:rsidRPr="008C5C8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C5C89">
              <w:rPr>
                <w:b/>
                <w:bCs/>
                <w:sz w:val="24"/>
                <w:szCs w:val="24"/>
              </w:rPr>
              <w:t>COMUNE</w:t>
            </w:r>
            <w:r w:rsidRPr="008C5C8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C5C89">
              <w:rPr>
                <w:b/>
                <w:bCs/>
                <w:sz w:val="24"/>
                <w:szCs w:val="24"/>
              </w:rPr>
              <w:t>DI</w:t>
            </w:r>
            <w:r w:rsidRPr="008C5C89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C5C89">
              <w:rPr>
                <w:b/>
                <w:bCs/>
                <w:sz w:val="24"/>
                <w:szCs w:val="24"/>
              </w:rPr>
              <w:t>PAVONE CANAVESE</w:t>
            </w:r>
            <w:bookmarkEnd w:id="1"/>
            <w:r w:rsidRPr="008C5C89">
              <w:rPr>
                <w:b/>
                <w:bCs/>
                <w:sz w:val="24"/>
                <w:szCs w:val="24"/>
              </w:rPr>
              <w:t xml:space="preserve">.  </w:t>
            </w:r>
            <w:bookmarkEnd w:id="0"/>
          </w:p>
          <w:p w14:paraId="5689C911" w14:textId="42EE5471" w:rsidR="006B699D" w:rsidRDefault="006B699D">
            <w:pPr>
              <w:spacing w:before="120" w:after="120"/>
              <w:jc w:val="both"/>
              <w:rPr>
                <w:b/>
                <w:sz w:val="24"/>
                <w:szCs w:val="24"/>
                <w:lang w:val="en-US"/>
              </w:rPr>
            </w:pPr>
            <w:r w:rsidRPr="008C5C89">
              <w:rPr>
                <w:b/>
                <w:bCs/>
                <w:sz w:val="24"/>
                <w:szCs w:val="24"/>
                <w:lang w:val="en-US"/>
              </w:rPr>
              <w:t xml:space="preserve">CIG: </w:t>
            </w:r>
            <w:r w:rsidR="008C5C89" w:rsidRPr="008C5C89">
              <w:rPr>
                <w:rFonts w:ascii="Calibri,Bold" w:eastAsiaTheme="minorHAnsi" w:hAnsi="Calibri,Bold" w:cs="Calibri,Bold"/>
                <w:b/>
                <w:bCs/>
                <w:sz w:val="24"/>
                <w:szCs w:val="24"/>
              </w:rPr>
              <w:t>B033CA5356</w:t>
            </w:r>
          </w:p>
        </w:tc>
      </w:tr>
      <w:tr w:rsidR="006B699D" w14:paraId="00DCCB59" w14:textId="77777777" w:rsidTr="006B699D">
        <w:tc>
          <w:tcPr>
            <w:tcW w:w="3914" w:type="dxa"/>
            <w:gridSpan w:val="3"/>
          </w:tcPr>
          <w:p w14:paraId="5F653BB2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</w:tc>
        <w:tc>
          <w:tcPr>
            <w:tcW w:w="5940" w:type="dxa"/>
          </w:tcPr>
          <w:p w14:paraId="49B005D6" w14:textId="77777777" w:rsidR="006B699D" w:rsidRDefault="006B699D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sz w:val="24"/>
                <w:highlight w:val="yellow"/>
                <w:lang w:val="it-IT" w:eastAsia="en-US"/>
              </w:rPr>
            </w:pPr>
          </w:p>
        </w:tc>
      </w:tr>
      <w:tr w:rsidR="006B699D" w14:paraId="15092F4C" w14:textId="77777777" w:rsidTr="006B699D">
        <w:tc>
          <w:tcPr>
            <w:tcW w:w="3914" w:type="dxa"/>
            <w:gridSpan w:val="3"/>
            <w:hideMark/>
          </w:tcPr>
          <w:p w14:paraId="3171B853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  <w:t>IMPORTO A BASE DI GARA:</w:t>
            </w:r>
          </w:p>
        </w:tc>
        <w:tc>
          <w:tcPr>
            <w:tcW w:w="5940" w:type="dxa"/>
            <w:hideMark/>
          </w:tcPr>
          <w:p w14:paraId="72B91B52" w14:textId="77777777" w:rsidR="006B699D" w:rsidRDefault="006B699D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 xml:space="preserve">Importo del canone complessivo per anni 6 </w:t>
            </w:r>
          </w:p>
          <w:p w14:paraId="425A15F5" w14:textId="77777777" w:rsidR="006B699D" w:rsidRDefault="006B699D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>€. 9.450,00</w:t>
            </w:r>
          </w:p>
        </w:tc>
      </w:tr>
      <w:tr w:rsidR="006B699D" w14:paraId="33314DED" w14:textId="77777777" w:rsidTr="006B699D">
        <w:trPr>
          <w:gridBefore w:val="1"/>
          <w:wBefore w:w="140" w:type="dxa"/>
        </w:trPr>
        <w:tc>
          <w:tcPr>
            <w:tcW w:w="3626" w:type="dxa"/>
          </w:tcPr>
          <w:p w14:paraId="1C68418A" w14:textId="77777777" w:rsidR="006B699D" w:rsidRDefault="006B699D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6088" w:type="dxa"/>
            <w:gridSpan w:val="2"/>
          </w:tcPr>
          <w:p w14:paraId="66A7172F" w14:textId="77777777" w:rsidR="006B699D" w:rsidRDefault="006B699D">
            <w:pPr>
              <w:pStyle w:val="Intestazione"/>
              <w:tabs>
                <w:tab w:val="left" w:pos="708"/>
              </w:tabs>
              <w:jc w:val="both"/>
              <w:rPr>
                <w:rFonts w:ascii="Calibri" w:hAnsi="Calibri" w:cs="Calibri"/>
                <w:b/>
                <w:lang w:val="en-US" w:eastAsia="en-US"/>
              </w:rPr>
            </w:pPr>
          </w:p>
        </w:tc>
      </w:tr>
    </w:tbl>
    <w:p w14:paraId="58C587A5" w14:textId="77777777" w:rsidR="00DB46C8" w:rsidRPr="007D7C81" w:rsidRDefault="00DB46C8">
      <w:pPr>
        <w:pStyle w:val="Corpotesto"/>
        <w:spacing w:before="5"/>
        <w:rPr>
          <w:rFonts w:ascii="Century Gothic" w:hAnsi="Century Gothic"/>
          <w:b/>
          <w:sz w:val="16"/>
        </w:rPr>
      </w:pPr>
    </w:p>
    <w:p w14:paraId="2CF1B2DD" w14:textId="5CCDBF6C" w:rsidR="00DB46C8" w:rsidRPr="007D7C81" w:rsidRDefault="006B699D">
      <w:pPr>
        <w:pStyle w:val="Corpotesto"/>
        <w:tabs>
          <w:tab w:val="left" w:pos="6347"/>
          <w:tab w:val="left" w:pos="9726"/>
        </w:tabs>
        <w:ind w:left="112"/>
        <w:jc w:val="both"/>
        <w:rPr>
          <w:rFonts w:ascii="Century Gothic" w:hAnsi="Century Gothic"/>
        </w:rPr>
      </w:pPr>
      <w:r w:rsidRPr="007D7C81">
        <w:rPr>
          <w:rFonts w:ascii="Century Gothic" w:hAnsi="Century Gothic"/>
        </w:rPr>
        <w:t>Il/La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sottoscritto/a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(cognome)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(nome)</w:t>
      </w:r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4F678DAB" w14:textId="77777777" w:rsidR="00DB46C8" w:rsidRPr="007D7C81" w:rsidRDefault="00DB46C8">
      <w:pPr>
        <w:pStyle w:val="Corpotesto"/>
        <w:spacing w:before="5"/>
        <w:rPr>
          <w:rFonts w:ascii="Century Gothic" w:hAnsi="Century Gothic"/>
          <w:sz w:val="21"/>
        </w:rPr>
      </w:pPr>
    </w:p>
    <w:p w14:paraId="52B2BA9A" w14:textId="77777777" w:rsidR="00DB46C8" w:rsidRPr="007D7C81" w:rsidRDefault="006B699D">
      <w:pPr>
        <w:pStyle w:val="Corpotesto"/>
        <w:tabs>
          <w:tab w:val="left" w:pos="5025"/>
          <w:tab w:val="left" w:pos="9721"/>
        </w:tabs>
        <w:spacing w:before="87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nato/a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il</w:t>
      </w:r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2DAD8BD9" w14:textId="77777777" w:rsidR="00DB46C8" w:rsidRPr="007D7C81" w:rsidRDefault="00DB46C8">
      <w:pPr>
        <w:pStyle w:val="Corpotesto"/>
        <w:spacing w:before="7"/>
        <w:rPr>
          <w:rFonts w:ascii="Century Gothic" w:hAnsi="Century Gothic"/>
          <w:sz w:val="21"/>
        </w:rPr>
      </w:pPr>
    </w:p>
    <w:p w14:paraId="75DADEDE" w14:textId="77777777" w:rsidR="00DB46C8" w:rsidRPr="007D7C81" w:rsidRDefault="006B699D">
      <w:pPr>
        <w:pStyle w:val="Corpotesto"/>
        <w:tabs>
          <w:tab w:val="left" w:pos="7778"/>
          <w:tab w:val="left" w:pos="9671"/>
        </w:tabs>
        <w:spacing w:before="88" w:line="537" w:lineRule="auto"/>
        <w:ind w:left="112" w:right="139" w:firstLine="50"/>
        <w:rPr>
          <w:rFonts w:ascii="Century Gothic" w:hAnsi="Century Gothic"/>
        </w:rPr>
      </w:pPr>
      <w:r w:rsidRPr="007D7C81">
        <w:rPr>
          <w:rFonts w:ascii="Century Gothic" w:hAnsi="Century Gothic"/>
        </w:rPr>
        <w:t>e residente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a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(Prov.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spacing w:val="-4"/>
        </w:rPr>
        <w:t>)</w:t>
      </w:r>
      <w:r w:rsidRPr="007D7C81">
        <w:rPr>
          <w:rFonts w:ascii="Century Gothic" w:hAnsi="Century Gothic"/>
          <w:spacing w:val="-47"/>
        </w:rPr>
        <w:t xml:space="preserve"> </w:t>
      </w:r>
      <w:r w:rsidRPr="007D7C81">
        <w:rPr>
          <w:rFonts w:ascii="Century Gothic" w:hAnsi="Century Gothic"/>
        </w:rPr>
        <w:t>in</w:t>
      </w:r>
      <w:r w:rsidRPr="007D7C81">
        <w:rPr>
          <w:rFonts w:ascii="Century Gothic" w:hAnsi="Century Gothic"/>
          <w:spacing w:val="-3"/>
        </w:rPr>
        <w:t xml:space="preserve"> </w:t>
      </w:r>
      <w:r w:rsidRPr="007D7C81">
        <w:rPr>
          <w:rFonts w:ascii="Century Gothic" w:hAnsi="Century Gothic"/>
        </w:rPr>
        <w:t>Via</w:t>
      </w:r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w w:val="43"/>
          <w:u w:val="single"/>
        </w:rPr>
        <w:t xml:space="preserve"> </w:t>
      </w:r>
    </w:p>
    <w:p w14:paraId="68A4DF16" w14:textId="77777777" w:rsidR="00DB46C8" w:rsidRPr="007D7C81" w:rsidRDefault="006B699D">
      <w:pPr>
        <w:pStyle w:val="Corpotesto"/>
        <w:tabs>
          <w:tab w:val="left" w:pos="8271"/>
        </w:tabs>
        <w:spacing w:before="2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in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qualità</w:t>
      </w:r>
      <w:r w:rsidRPr="007D7C81">
        <w:rPr>
          <w:rFonts w:ascii="Century Gothic" w:hAnsi="Century Gothic"/>
          <w:spacing w:val="-1"/>
        </w:rPr>
        <w:t xml:space="preserve"> </w:t>
      </w:r>
      <w:r w:rsidRPr="007D7C81">
        <w:rPr>
          <w:rFonts w:ascii="Century Gothic" w:hAnsi="Century Gothic"/>
        </w:rPr>
        <w:t>di</w:t>
      </w:r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180F3353" w14:textId="77777777" w:rsidR="00DB46C8" w:rsidRPr="007D7C81" w:rsidRDefault="006B699D">
      <w:pPr>
        <w:ind w:left="112"/>
        <w:rPr>
          <w:rFonts w:ascii="Century Gothic" w:hAnsi="Century Gothic"/>
          <w:sz w:val="18"/>
        </w:rPr>
      </w:pPr>
      <w:r w:rsidRPr="007D7C81">
        <w:rPr>
          <w:rFonts w:ascii="Century Gothic" w:hAnsi="Century Gothic"/>
          <w:sz w:val="18"/>
        </w:rPr>
        <w:t>(Legale</w:t>
      </w:r>
      <w:r w:rsidRPr="007D7C81">
        <w:rPr>
          <w:rFonts w:ascii="Century Gothic" w:hAnsi="Century Gothic"/>
          <w:spacing w:val="-4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rappresentante</w:t>
      </w:r>
      <w:r w:rsidRPr="007D7C81">
        <w:rPr>
          <w:rFonts w:ascii="Century Gothic" w:hAnsi="Century Gothic"/>
          <w:spacing w:val="-3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dell’impresa</w:t>
      </w:r>
      <w:r w:rsidRPr="007D7C81">
        <w:rPr>
          <w:rFonts w:ascii="Century Gothic" w:hAnsi="Century Gothic"/>
          <w:spacing w:val="-3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ovvero</w:t>
      </w:r>
      <w:r w:rsidRPr="007D7C81">
        <w:rPr>
          <w:rFonts w:ascii="Century Gothic" w:hAnsi="Century Gothic"/>
          <w:spacing w:val="-2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procuratore.</w:t>
      </w:r>
      <w:r w:rsidRPr="007D7C81">
        <w:rPr>
          <w:rFonts w:ascii="Century Gothic" w:hAnsi="Century Gothic"/>
          <w:spacing w:val="-4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In</w:t>
      </w:r>
      <w:r w:rsidRPr="007D7C81">
        <w:rPr>
          <w:rFonts w:ascii="Century Gothic" w:hAnsi="Century Gothic"/>
          <w:spacing w:val="-4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quest’ultimo</w:t>
      </w:r>
      <w:r w:rsidRPr="007D7C81">
        <w:rPr>
          <w:rFonts w:ascii="Century Gothic" w:hAnsi="Century Gothic"/>
          <w:spacing w:val="-3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caso</w:t>
      </w:r>
      <w:r w:rsidRPr="007D7C81">
        <w:rPr>
          <w:rFonts w:ascii="Century Gothic" w:hAnsi="Century Gothic"/>
          <w:spacing w:val="-2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è</w:t>
      </w:r>
      <w:r w:rsidRPr="007D7C81">
        <w:rPr>
          <w:rFonts w:ascii="Century Gothic" w:hAnsi="Century Gothic"/>
          <w:spacing w:val="-4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necessario</w:t>
      </w:r>
      <w:r w:rsidRPr="007D7C81">
        <w:rPr>
          <w:rFonts w:ascii="Century Gothic" w:hAnsi="Century Gothic"/>
          <w:spacing w:val="-2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allegare</w:t>
      </w:r>
      <w:r w:rsidRPr="007D7C81">
        <w:rPr>
          <w:rFonts w:ascii="Century Gothic" w:hAnsi="Century Gothic"/>
          <w:spacing w:val="-2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la</w:t>
      </w:r>
      <w:r w:rsidRPr="007D7C81">
        <w:rPr>
          <w:rFonts w:ascii="Century Gothic" w:hAnsi="Century Gothic"/>
          <w:spacing w:val="-2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relativa</w:t>
      </w:r>
      <w:r w:rsidRPr="007D7C81">
        <w:rPr>
          <w:rFonts w:ascii="Century Gothic" w:hAnsi="Century Gothic"/>
          <w:spacing w:val="-3"/>
          <w:sz w:val="18"/>
        </w:rPr>
        <w:t xml:space="preserve"> </w:t>
      </w:r>
      <w:r w:rsidRPr="007D7C81">
        <w:rPr>
          <w:rFonts w:ascii="Century Gothic" w:hAnsi="Century Gothic"/>
          <w:sz w:val="18"/>
        </w:rPr>
        <w:t>procura.)</w:t>
      </w:r>
    </w:p>
    <w:p w14:paraId="1A30B2F3" w14:textId="77777777" w:rsidR="00DB46C8" w:rsidRPr="007D7C81" w:rsidRDefault="00DB46C8">
      <w:pPr>
        <w:pStyle w:val="Corpotesto"/>
        <w:spacing w:before="12"/>
        <w:rPr>
          <w:rFonts w:ascii="Century Gothic" w:hAnsi="Century Gothic"/>
          <w:sz w:val="17"/>
        </w:rPr>
      </w:pPr>
    </w:p>
    <w:p w14:paraId="594DC5CE" w14:textId="77777777" w:rsidR="00DB46C8" w:rsidRPr="007D7C81" w:rsidRDefault="006B699D">
      <w:pPr>
        <w:pStyle w:val="Corpotesto"/>
        <w:tabs>
          <w:tab w:val="left" w:pos="9721"/>
        </w:tabs>
        <w:ind w:left="163"/>
        <w:rPr>
          <w:rFonts w:ascii="Century Gothic" w:hAnsi="Century Gothic"/>
        </w:rPr>
      </w:pPr>
      <w:r w:rsidRPr="007D7C81">
        <w:rPr>
          <w:rFonts w:ascii="Century Gothic" w:hAnsi="Century Gothic"/>
        </w:rPr>
        <w:t>della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Società</w:t>
      </w:r>
      <w:r w:rsidRPr="007D7C81">
        <w:rPr>
          <w:rFonts w:ascii="Century Gothic" w:hAnsi="Century Gothic"/>
          <w:spacing w:val="-8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17AA4C26" w14:textId="77777777" w:rsidR="00DB46C8" w:rsidRPr="007D7C81" w:rsidRDefault="00DB46C8">
      <w:pPr>
        <w:pStyle w:val="Corpotesto"/>
        <w:spacing w:before="9"/>
        <w:rPr>
          <w:rFonts w:ascii="Century Gothic" w:hAnsi="Century Gothic"/>
          <w:sz w:val="15"/>
        </w:rPr>
      </w:pPr>
    </w:p>
    <w:p w14:paraId="7B381F40" w14:textId="77777777" w:rsidR="00DB46C8" w:rsidRPr="007D7C81" w:rsidRDefault="006B699D">
      <w:pPr>
        <w:pStyle w:val="Corpotesto"/>
        <w:tabs>
          <w:tab w:val="left" w:pos="5733"/>
          <w:tab w:val="left" w:pos="9769"/>
        </w:tabs>
        <w:spacing w:before="87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Codice</w:t>
      </w:r>
      <w:r w:rsidRPr="007D7C81">
        <w:rPr>
          <w:rFonts w:ascii="Century Gothic" w:hAnsi="Century Gothic"/>
          <w:spacing w:val="-1"/>
        </w:rPr>
        <w:t xml:space="preserve"> </w:t>
      </w:r>
      <w:r w:rsidRPr="007D7C81">
        <w:rPr>
          <w:rFonts w:ascii="Century Gothic" w:hAnsi="Century Gothic"/>
        </w:rPr>
        <w:t>Fiscale</w:t>
      </w:r>
      <w:r w:rsidRPr="007D7C81">
        <w:rPr>
          <w:rFonts w:ascii="Century Gothic" w:hAnsi="Century Gothic"/>
          <w:u w:val="single"/>
        </w:rPr>
        <w:tab/>
      </w:r>
      <w:proofErr w:type="spellStart"/>
      <w:r w:rsidRPr="007D7C81">
        <w:rPr>
          <w:rFonts w:ascii="Century Gothic" w:hAnsi="Century Gothic"/>
        </w:rPr>
        <w:t>P.Iva</w:t>
      </w:r>
      <w:proofErr w:type="spellEnd"/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3313C519" w14:textId="77777777" w:rsidR="00DB46C8" w:rsidRPr="007D7C81" w:rsidRDefault="00DB46C8">
      <w:pPr>
        <w:pStyle w:val="Corpotesto"/>
        <w:spacing w:before="9"/>
        <w:rPr>
          <w:rFonts w:ascii="Century Gothic" w:hAnsi="Century Gothic"/>
          <w:sz w:val="15"/>
        </w:rPr>
      </w:pPr>
    </w:p>
    <w:p w14:paraId="187D2AD3" w14:textId="77777777" w:rsidR="00DB46C8" w:rsidRPr="007D7C81" w:rsidRDefault="006B699D">
      <w:pPr>
        <w:pStyle w:val="Corpotesto"/>
        <w:tabs>
          <w:tab w:val="left" w:pos="1887"/>
          <w:tab w:val="left" w:pos="5966"/>
          <w:tab w:val="left" w:pos="7520"/>
          <w:tab w:val="left" w:pos="7835"/>
          <w:tab w:val="left" w:pos="9604"/>
          <w:tab w:val="left" w:pos="9764"/>
        </w:tabs>
        <w:spacing w:before="88" w:line="480" w:lineRule="auto"/>
        <w:ind w:left="112" w:right="113"/>
        <w:jc w:val="both"/>
        <w:rPr>
          <w:rFonts w:ascii="Century Gothic" w:hAnsi="Century Gothic"/>
        </w:rPr>
      </w:pPr>
      <w:r w:rsidRPr="007D7C81">
        <w:rPr>
          <w:rFonts w:ascii="Century Gothic" w:hAnsi="Century Gothic"/>
        </w:rPr>
        <w:t>avente</w:t>
      </w:r>
      <w:r w:rsidRPr="007D7C81">
        <w:rPr>
          <w:rFonts w:ascii="Century Gothic" w:hAnsi="Century Gothic"/>
          <w:spacing w:val="-1"/>
        </w:rPr>
        <w:t xml:space="preserve"> </w:t>
      </w:r>
      <w:r w:rsidRPr="007D7C81">
        <w:rPr>
          <w:rFonts w:ascii="Century Gothic" w:hAnsi="Century Gothic"/>
        </w:rPr>
        <w:t>sede legale a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(Prov.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)</w:t>
      </w:r>
      <w:r w:rsidRPr="007D7C81">
        <w:rPr>
          <w:rFonts w:ascii="Century Gothic" w:hAnsi="Century Gothic"/>
          <w:spacing w:val="1"/>
        </w:rPr>
        <w:t xml:space="preserve"> </w:t>
      </w:r>
      <w:r w:rsidRPr="007D7C81">
        <w:rPr>
          <w:rFonts w:ascii="Century Gothic" w:hAnsi="Century Gothic"/>
        </w:rPr>
        <w:t>CAP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in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Via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n.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,</w:t>
      </w:r>
      <w:r w:rsidRPr="007D7C81">
        <w:rPr>
          <w:rFonts w:ascii="Century Gothic" w:hAnsi="Century Gothic"/>
          <w:spacing w:val="1"/>
        </w:rPr>
        <w:t xml:space="preserve"> </w:t>
      </w:r>
      <w:r w:rsidRPr="007D7C81">
        <w:rPr>
          <w:rFonts w:ascii="Century Gothic" w:hAnsi="Century Gothic"/>
        </w:rPr>
        <w:t>Tel.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</w:rPr>
        <w:t>Fax</w:t>
      </w:r>
      <w:r w:rsidRPr="007D7C81">
        <w:rPr>
          <w:rFonts w:ascii="Century Gothic" w:hAnsi="Century Gothic"/>
          <w:spacing w:val="-7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  <w:r w:rsidRPr="007D7C81">
        <w:rPr>
          <w:rFonts w:ascii="Century Gothic" w:hAnsi="Century Gothic"/>
          <w:u w:val="single"/>
        </w:rPr>
        <w:tab/>
      </w:r>
    </w:p>
    <w:p w14:paraId="14E092DB" w14:textId="77777777" w:rsidR="00DB46C8" w:rsidRPr="007D7C81" w:rsidRDefault="006B699D">
      <w:pPr>
        <w:pStyle w:val="Corpotesto"/>
        <w:tabs>
          <w:tab w:val="left" w:pos="9755"/>
        </w:tabs>
        <w:spacing w:line="268" w:lineRule="exact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PEC</w:t>
      </w:r>
      <w:r w:rsidRPr="007D7C81">
        <w:rPr>
          <w:rFonts w:ascii="Century Gothic" w:hAnsi="Century Gothic"/>
          <w:spacing w:val="-8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066EA9DD" w14:textId="77777777" w:rsidR="00DB46C8" w:rsidRPr="007D7C81" w:rsidRDefault="00DB46C8">
      <w:pPr>
        <w:pStyle w:val="Corpotesto"/>
        <w:spacing w:before="5"/>
        <w:rPr>
          <w:rFonts w:ascii="Century Gothic" w:hAnsi="Century Gothic"/>
          <w:sz w:val="18"/>
        </w:rPr>
      </w:pPr>
    </w:p>
    <w:p w14:paraId="5E772FA4" w14:textId="77777777" w:rsidR="00DB46C8" w:rsidRPr="007D7C81" w:rsidRDefault="006B699D">
      <w:pPr>
        <w:pStyle w:val="Corpotesto"/>
        <w:spacing w:before="57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con</w:t>
      </w:r>
      <w:r w:rsidRPr="007D7C81">
        <w:rPr>
          <w:rFonts w:ascii="Century Gothic" w:hAnsi="Century Gothic"/>
          <w:spacing w:val="-4"/>
        </w:rPr>
        <w:t xml:space="preserve"> </w:t>
      </w:r>
      <w:r w:rsidRPr="007D7C81">
        <w:rPr>
          <w:rFonts w:ascii="Century Gothic" w:hAnsi="Century Gothic"/>
        </w:rPr>
        <w:t>espresso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riferimento</w:t>
      </w:r>
      <w:r w:rsidRPr="007D7C81">
        <w:rPr>
          <w:rFonts w:ascii="Century Gothic" w:hAnsi="Century Gothic"/>
          <w:spacing w:val="-4"/>
        </w:rPr>
        <w:t xml:space="preserve"> </w:t>
      </w:r>
      <w:r w:rsidRPr="007D7C81">
        <w:rPr>
          <w:rFonts w:ascii="Century Gothic" w:hAnsi="Century Gothic"/>
        </w:rPr>
        <w:t>all’Istituto</w:t>
      </w:r>
      <w:r w:rsidRPr="007D7C81">
        <w:rPr>
          <w:rFonts w:ascii="Century Gothic" w:hAnsi="Century Gothic"/>
          <w:spacing w:val="-4"/>
        </w:rPr>
        <w:t xml:space="preserve"> </w:t>
      </w:r>
      <w:r w:rsidRPr="007D7C81">
        <w:rPr>
          <w:rFonts w:ascii="Century Gothic" w:hAnsi="Century Gothic"/>
        </w:rPr>
        <w:t>che</w:t>
      </w:r>
      <w:r w:rsidRPr="007D7C81">
        <w:rPr>
          <w:rFonts w:ascii="Century Gothic" w:hAnsi="Century Gothic"/>
          <w:spacing w:val="-5"/>
        </w:rPr>
        <w:t xml:space="preserve"> </w:t>
      </w:r>
      <w:r w:rsidRPr="007D7C81">
        <w:rPr>
          <w:rFonts w:ascii="Century Gothic" w:hAnsi="Century Gothic"/>
        </w:rPr>
        <w:t>rappresenta,</w:t>
      </w:r>
    </w:p>
    <w:p w14:paraId="1D6B94CD" w14:textId="77777777" w:rsidR="00DB46C8" w:rsidRPr="007D7C81" w:rsidRDefault="00DB46C8">
      <w:pPr>
        <w:pStyle w:val="Corpotesto"/>
        <w:spacing w:before="8"/>
        <w:rPr>
          <w:rFonts w:ascii="Century Gothic" w:hAnsi="Century Gothic"/>
          <w:sz w:val="19"/>
        </w:rPr>
      </w:pPr>
    </w:p>
    <w:p w14:paraId="4338375E" w14:textId="429FDD56" w:rsidR="00DB46C8" w:rsidRPr="007D7C81" w:rsidRDefault="007D7C81" w:rsidP="007D7C81">
      <w:pPr>
        <w:pStyle w:val="Corpotesto"/>
        <w:ind w:left="4625" w:right="4639"/>
        <w:rPr>
          <w:rFonts w:ascii="Century Gothic" w:hAnsi="Century Gothic"/>
        </w:rPr>
      </w:pPr>
      <w:r>
        <w:rPr>
          <w:rFonts w:ascii="Century Gothic" w:hAnsi="Century Gothic"/>
        </w:rPr>
        <w:t xml:space="preserve">offre </w:t>
      </w:r>
    </w:p>
    <w:p w14:paraId="5EB0E225" w14:textId="77777777" w:rsidR="00DB46C8" w:rsidRPr="007D7C81" w:rsidRDefault="00DB46C8">
      <w:pPr>
        <w:pStyle w:val="Corpotesto"/>
        <w:spacing w:before="8"/>
        <w:rPr>
          <w:rFonts w:ascii="Century Gothic" w:hAnsi="Century Gothic"/>
          <w:sz w:val="19"/>
        </w:rPr>
      </w:pPr>
    </w:p>
    <w:p w14:paraId="57039671" w14:textId="77777777" w:rsidR="006B699D" w:rsidRDefault="006B699D">
      <w:pPr>
        <w:pStyle w:val="Corpotesto"/>
        <w:ind w:left="112"/>
        <w:rPr>
          <w:rFonts w:ascii="Century Gothic" w:hAnsi="Century Gothic"/>
        </w:rPr>
      </w:pPr>
      <w:r w:rsidRPr="007D7C81">
        <w:rPr>
          <w:rFonts w:ascii="Century Gothic" w:hAnsi="Century Gothic"/>
        </w:rPr>
        <w:t>per</w:t>
      </w:r>
      <w:r w:rsidRPr="007D7C81">
        <w:rPr>
          <w:rFonts w:ascii="Century Gothic" w:hAnsi="Century Gothic"/>
          <w:spacing w:val="-3"/>
        </w:rPr>
        <w:t xml:space="preserve"> </w:t>
      </w:r>
      <w:r w:rsidR="007D7C81">
        <w:rPr>
          <w:rFonts w:ascii="Century Gothic" w:hAnsi="Century Gothic"/>
        </w:rPr>
        <w:t xml:space="preserve">LA LOCAZIONE IN </w:t>
      </w:r>
      <w:proofErr w:type="gramStart"/>
      <w:r w:rsidR="007D7C81">
        <w:rPr>
          <w:rFonts w:ascii="Century Gothic" w:hAnsi="Century Gothic"/>
        </w:rPr>
        <w:t>OGGETTO  UN</w:t>
      </w:r>
      <w:proofErr w:type="gramEnd"/>
      <w:r w:rsidR="007D7C81">
        <w:rPr>
          <w:rFonts w:ascii="Century Gothic" w:hAnsi="Century Gothic"/>
        </w:rPr>
        <w:t xml:space="preserve"> AUMENTO SULL’IMPORTO A BASE DI GARA </w:t>
      </w:r>
    </w:p>
    <w:p w14:paraId="411D1790" w14:textId="77777777" w:rsidR="006B699D" w:rsidRDefault="006B699D">
      <w:pPr>
        <w:pStyle w:val="Corpotesto"/>
        <w:ind w:left="112"/>
        <w:rPr>
          <w:rFonts w:ascii="Century Gothic" w:hAnsi="Century Gothic"/>
        </w:rPr>
      </w:pPr>
    </w:p>
    <w:p w14:paraId="0DFB357E" w14:textId="0D4FA089" w:rsidR="00DB46C8" w:rsidRPr="006B699D" w:rsidRDefault="007D7C81" w:rsidP="006B699D">
      <w:pPr>
        <w:pStyle w:val="Corpotesto"/>
        <w:ind w:left="112"/>
        <w:rPr>
          <w:rFonts w:ascii="Century Gothic" w:hAnsi="Century Gothic"/>
          <w:b/>
        </w:rPr>
      </w:pPr>
      <w:r w:rsidRPr="006B699D">
        <w:rPr>
          <w:rFonts w:ascii="Century Gothic" w:hAnsi="Century Gothic"/>
          <w:b/>
        </w:rPr>
        <w:t xml:space="preserve">ANNUO </w:t>
      </w:r>
      <w:proofErr w:type="gramStart"/>
      <w:r w:rsidRPr="006B699D">
        <w:rPr>
          <w:rFonts w:ascii="Century Gothic" w:hAnsi="Century Gothic"/>
          <w:b/>
        </w:rPr>
        <w:t>D</w:t>
      </w:r>
      <w:r w:rsidR="006B699D" w:rsidRPr="006B699D">
        <w:rPr>
          <w:rFonts w:ascii="Century Gothic" w:hAnsi="Century Gothic"/>
          <w:b/>
        </w:rPr>
        <w:t xml:space="preserve">I </w:t>
      </w:r>
      <w:r w:rsidRPr="006B699D">
        <w:rPr>
          <w:rFonts w:ascii="Century Gothic" w:hAnsi="Century Gothic"/>
          <w:b/>
        </w:rPr>
        <w:t xml:space="preserve"> €</w:t>
      </w:r>
      <w:proofErr w:type="gramEnd"/>
      <w:r w:rsidRPr="006B699D">
        <w:rPr>
          <w:rFonts w:ascii="Century Gothic" w:hAnsi="Century Gothic"/>
          <w:b/>
        </w:rPr>
        <w:t xml:space="preserve">…………………………………………………… (IN LETTERE ………………………………) </w:t>
      </w:r>
    </w:p>
    <w:p w14:paraId="793FE262" w14:textId="77777777" w:rsidR="00DB46C8" w:rsidRDefault="00DB46C8">
      <w:pPr>
        <w:pStyle w:val="Corpotesto"/>
        <w:spacing w:before="7"/>
        <w:rPr>
          <w:rFonts w:ascii="Century Gothic" w:hAnsi="Century Gothic"/>
          <w:sz w:val="19"/>
        </w:rPr>
      </w:pPr>
    </w:p>
    <w:p w14:paraId="42CE64E9" w14:textId="77777777" w:rsidR="006B699D" w:rsidRPr="007D7C81" w:rsidRDefault="006B699D">
      <w:pPr>
        <w:pStyle w:val="Corpotesto"/>
        <w:spacing w:before="7"/>
        <w:rPr>
          <w:rFonts w:ascii="Century Gothic" w:hAnsi="Century Gothic"/>
          <w:sz w:val="19"/>
        </w:rPr>
      </w:pPr>
    </w:p>
    <w:p w14:paraId="0F5447DC" w14:textId="77777777" w:rsidR="00DB46C8" w:rsidRPr="007D7C81" w:rsidRDefault="006B699D">
      <w:pPr>
        <w:pStyle w:val="Corpotesto"/>
        <w:tabs>
          <w:tab w:val="left" w:pos="2168"/>
        </w:tabs>
        <w:ind w:left="112"/>
        <w:jc w:val="both"/>
        <w:rPr>
          <w:rFonts w:ascii="Century Gothic" w:hAnsi="Century Gothic"/>
        </w:rPr>
      </w:pPr>
      <w:r w:rsidRPr="007D7C81">
        <w:rPr>
          <w:rFonts w:ascii="Century Gothic" w:hAnsi="Century Gothic"/>
        </w:rPr>
        <w:t>Data</w:t>
      </w:r>
      <w:r w:rsidRPr="007D7C81">
        <w:rPr>
          <w:rFonts w:ascii="Century Gothic" w:hAnsi="Century Gothic"/>
          <w:spacing w:val="-8"/>
        </w:rPr>
        <w:t xml:space="preserve"> </w:t>
      </w:r>
      <w:r w:rsidRPr="007D7C81">
        <w:rPr>
          <w:rFonts w:ascii="Century Gothic" w:hAnsi="Century Gothic"/>
          <w:u w:val="single"/>
        </w:rPr>
        <w:t xml:space="preserve"> </w:t>
      </w:r>
      <w:r w:rsidRPr="007D7C81">
        <w:rPr>
          <w:rFonts w:ascii="Century Gothic" w:hAnsi="Century Gothic"/>
          <w:u w:val="single"/>
        </w:rPr>
        <w:tab/>
      </w:r>
    </w:p>
    <w:p w14:paraId="2F557DD2" w14:textId="77777777" w:rsidR="00DB46C8" w:rsidRPr="007D7C81" w:rsidRDefault="00DB46C8">
      <w:pPr>
        <w:pStyle w:val="Corpotesto"/>
        <w:rPr>
          <w:rFonts w:ascii="Century Gothic" w:hAnsi="Century Gothic"/>
          <w:sz w:val="16"/>
        </w:rPr>
      </w:pPr>
    </w:p>
    <w:p w14:paraId="7DC8A2EC" w14:textId="77777777" w:rsidR="00DB46C8" w:rsidRPr="007D7C81" w:rsidRDefault="006B699D">
      <w:pPr>
        <w:pStyle w:val="Corpotesto"/>
        <w:spacing w:before="56"/>
        <w:ind w:left="6535"/>
        <w:rPr>
          <w:rFonts w:ascii="Century Gothic" w:hAnsi="Century Gothic"/>
        </w:rPr>
      </w:pPr>
      <w:r w:rsidRPr="007D7C81">
        <w:rPr>
          <w:rFonts w:ascii="Century Gothic" w:hAnsi="Century Gothic"/>
        </w:rPr>
        <w:t>(timbro</w:t>
      </w:r>
      <w:r w:rsidRPr="007D7C81">
        <w:rPr>
          <w:rFonts w:ascii="Century Gothic" w:hAnsi="Century Gothic"/>
          <w:spacing w:val="-3"/>
        </w:rPr>
        <w:t xml:space="preserve"> </w:t>
      </w:r>
      <w:r w:rsidRPr="007D7C81">
        <w:rPr>
          <w:rFonts w:ascii="Century Gothic" w:hAnsi="Century Gothic"/>
        </w:rPr>
        <w:t>e</w:t>
      </w:r>
      <w:r w:rsidRPr="007D7C81">
        <w:rPr>
          <w:rFonts w:ascii="Century Gothic" w:hAnsi="Century Gothic"/>
          <w:spacing w:val="-1"/>
        </w:rPr>
        <w:t xml:space="preserve"> </w:t>
      </w:r>
      <w:r w:rsidRPr="007D7C81">
        <w:rPr>
          <w:rFonts w:ascii="Century Gothic" w:hAnsi="Century Gothic"/>
        </w:rPr>
        <w:t>firma</w:t>
      </w:r>
      <w:r w:rsidRPr="007D7C81">
        <w:rPr>
          <w:rFonts w:ascii="Century Gothic" w:hAnsi="Century Gothic"/>
          <w:spacing w:val="-2"/>
        </w:rPr>
        <w:t xml:space="preserve"> </w:t>
      </w:r>
      <w:r w:rsidRPr="007D7C81">
        <w:rPr>
          <w:rFonts w:ascii="Century Gothic" w:hAnsi="Century Gothic"/>
        </w:rPr>
        <w:t>leggibile)</w:t>
      </w:r>
    </w:p>
    <w:p w14:paraId="151F3C6F" w14:textId="77777777" w:rsidR="00DB46C8" w:rsidRPr="007D7C81" w:rsidRDefault="00DB46C8">
      <w:pPr>
        <w:pStyle w:val="Corpotesto"/>
        <w:rPr>
          <w:rFonts w:ascii="Century Gothic" w:hAnsi="Century Gothic"/>
          <w:sz w:val="20"/>
        </w:rPr>
      </w:pPr>
    </w:p>
    <w:p w14:paraId="6A5E3C2C" w14:textId="17AA926B" w:rsidR="00DB46C8" w:rsidRPr="007D7C81" w:rsidRDefault="00C12F81">
      <w:pPr>
        <w:pStyle w:val="Corpotesto"/>
        <w:spacing w:before="8"/>
        <w:rPr>
          <w:rFonts w:ascii="Century Gothic" w:hAnsi="Century Gothic"/>
          <w:sz w:val="15"/>
        </w:rPr>
      </w:pPr>
      <w:r w:rsidRPr="007D7C81">
        <w:rPr>
          <w:rFonts w:ascii="Century Gothic" w:hAnsi="Century Gothic"/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C37599F" wp14:editId="31013DBF">
                <wp:simplePos x="0" y="0"/>
                <wp:positionH relativeFrom="page">
                  <wp:posOffset>4765675</wp:posOffset>
                </wp:positionH>
                <wp:positionV relativeFrom="paragraph">
                  <wp:posOffset>151130</wp:posOffset>
                </wp:positionV>
                <wp:extent cx="16002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7505 7505"/>
                            <a:gd name="T1" fmla="*/ T0 w 2520"/>
                            <a:gd name="T2" fmla="+- 0 10024 7505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19" y="0"/>
                              </a:lnTo>
                            </a:path>
                          </a:pathLst>
                        </a:custGeom>
                        <a:noFill/>
                        <a:ln w="9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CA745" id="Freeform 2" o:spid="_x0000_s1026" style="position:absolute;margin-left:375.25pt;margin-top:11.9pt;width:12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" path="m,l2519,e" filled="f" strokeweight=".253mm">
                <v:path arrowok="t" o:connecttype="custom" o:connectlocs="0,0;1599565,0" o:connectangles="0,0"/>
                <w10:wrap type="topAndBottom" anchorx="page"/>
              </v:shape>
            </w:pict>
          </mc:Fallback>
        </mc:AlternateContent>
      </w:r>
    </w:p>
    <w:sectPr w:rsidR="00DB46C8" w:rsidRPr="007D7C81">
      <w:pgSz w:w="11900" w:h="16840"/>
      <w:pgMar w:top="138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A7DD8"/>
    <w:multiLevelType w:val="hybridMultilevel"/>
    <w:tmpl w:val="29949FA0"/>
    <w:lvl w:ilvl="0" w:tplc="62B29D8A">
      <w:numFmt w:val="bullet"/>
      <w:lvlText w:val="-"/>
      <w:lvlJc w:val="left"/>
      <w:pPr>
        <w:ind w:left="112" w:hanging="11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04231B2">
      <w:numFmt w:val="bullet"/>
      <w:lvlText w:val="•"/>
      <w:lvlJc w:val="left"/>
      <w:pPr>
        <w:ind w:left="1096" w:hanging="118"/>
      </w:pPr>
      <w:rPr>
        <w:rFonts w:hint="default"/>
        <w:lang w:val="it-IT" w:eastAsia="en-US" w:bidi="ar-SA"/>
      </w:rPr>
    </w:lvl>
    <w:lvl w:ilvl="2" w:tplc="CF0812D4">
      <w:numFmt w:val="bullet"/>
      <w:lvlText w:val="•"/>
      <w:lvlJc w:val="left"/>
      <w:pPr>
        <w:ind w:left="2072" w:hanging="118"/>
      </w:pPr>
      <w:rPr>
        <w:rFonts w:hint="default"/>
        <w:lang w:val="it-IT" w:eastAsia="en-US" w:bidi="ar-SA"/>
      </w:rPr>
    </w:lvl>
    <w:lvl w:ilvl="3" w:tplc="8F36B1B6">
      <w:numFmt w:val="bullet"/>
      <w:lvlText w:val="•"/>
      <w:lvlJc w:val="left"/>
      <w:pPr>
        <w:ind w:left="3048" w:hanging="118"/>
      </w:pPr>
      <w:rPr>
        <w:rFonts w:hint="default"/>
        <w:lang w:val="it-IT" w:eastAsia="en-US" w:bidi="ar-SA"/>
      </w:rPr>
    </w:lvl>
    <w:lvl w:ilvl="4" w:tplc="393AC448">
      <w:numFmt w:val="bullet"/>
      <w:lvlText w:val="•"/>
      <w:lvlJc w:val="left"/>
      <w:pPr>
        <w:ind w:left="4024" w:hanging="118"/>
      </w:pPr>
      <w:rPr>
        <w:rFonts w:hint="default"/>
        <w:lang w:val="it-IT" w:eastAsia="en-US" w:bidi="ar-SA"/>
      </w:rPr>
    </w:lvl>
    <w:lvl w:ilvl="5" w:tplc="936E8936">
      <w:numFmt w:val="bullet"/>
      <w:lvlText w:val="•"/>
      <w:lvlJc w:val="left"/>
      <w:pPr>
        <w:ind w:left="5000" w:hanging="118"/>
      </w:pPr>
      <w:rPr>
        <w:rFonts w:hint="default"/>
        <w:lang w:val="it-IT" w:eastAsia="en-US" w:bidi="ar-SA"/>
      </w:rPr>
    </w:lvl>
    <w:lvl w:ilvl="6" w:tplc="5700F0DC">
      <w:numFmt w:val="bullet"/>
      <w:lvlText w:val="•"/>
      <w:lvlJc w:val="left"/>
      <w:pPr>
        <w:ind w:left="5976" w:hanging="118"/>
      </w:pPr>
      <w:rPr>
        <w:rFonts w:hint="default"/>
        <w:lang w:val="it-IT" w:eastAsia="en-US" w:bidi="ar-SA"/>
      </w:rPr>
    </w:lvl>
    <w:lvl w:ilvl="7" w:tplc="C39E000A">
      <w:numFmt w:val="bullet"/>
      <w:lvlText w:val="•"/>
      <w:lvlJc w:val="left"/>
      <w:pPr>
        <w:ind w:left="6952" w:hanging="118"/>
      </w:pPr>
      <w:rPr>
        <w:rFonts w:hint="default"/>
        <w:lang w:val="it-IT" w:eastAsia="en-US" w:bidi="ar-SA"/>
      </w:rPr>
    </w:lvl>
    <w:lvl w:ilvl="8" w:tplc="E24282DC">
      <w:numFmt w:val="bullet"/>
      <w:lvlText w:val="•"/>
      <w:lvlJc w:val="left"/>
      <w:pPr>
        <w:ind w:left="7928" w:hanging="118"/>
      </w:pPr>
      <w:rPr>
        <w:rFonts w:hint="default"/>
        <w:lang w:val="it-IT" w:eastAsia="en-US" w:bidi="ar-SA"/>
      </w:rPr>
    </w:lvl>
  </w:abstractNum>
  <w:num w:numId="1" w16cid:durableId="1984852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C8"/>
    <w:rsid w:val="00661EF4"/>
    <w:rsid w:val="006854DE"/>
    <w:rsid w:val="006B699D"/>
    <w:rsid w:val="007D7C81"/>
    <w:rsid w:val="00842CDD"/>
    <w:rsid w:val="008C5C89"/>
    <w:rsid w:val="00C12F81"/>
    <w:rsid w:val="00DB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153FA"/>
  <w15:docId w15:val="{91952DB4-5694-4D93-9314-1A123727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12" w:right="123" w:hanging="788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112" w:right="124"/>
    </w:pPr>
  </w:style>
  <w:style w:type="paragraph" w:customStyle="1" w:styleId="TableParagraph">
    <w:name w:val="Table Paragraph"/>
    <w:basedOn w:val="Normale"/>
    <w:uiPriority w:val="1"/>
    <w:qFormat/>
    <w:pPr>
      <w:ind w:left="108"/>
    </w:pPr>
  </w:style>
  <w:style w:type="paragraph" w:customStyle="1" w:styleId="Normalecentrato">
    <w:name w:val="Normale centrato"/>
    <w:basedOn w:val="Normale"/>
    <w:rsid w:val="007D7C81"/>
    <w:pPr>
      <w:keepNext/>
      <w:autoSpaceDE/>
      <w:autoSpaceDN/>
      <w:spacing w:before="120" w:after="60" w:line="-200" w:lineRule="auto"/>
      <w:jc w:val="center"/>
    </w:pPr>
    <w:rPr>
      <w:rFonts w:ascii="Arial" w:eastAsia="Times New Roman" w:hAnsi="Arial" w:cs="Arial"/>
      <w:b/>
      <w:bCs/>
      <w:sz w:val="18"/>
      <w:szCs w:val="18"/>
      <w:lang w:eastAsia="it-IT"/>
    </w:rPr>
  </w:style>
  <w:style w:type="paragraph" w:customStyle="1" w:styleId="sche22">
    <w:name w:val="sche2_2"/>
    <w:rsid w:val="007D7C81"/>
    <w:pPr>
      <w:autoSpaceDE/>
      <w:autoSpaceDN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essunaspaziatura">
    <w:name w:val="No Spacing"/>
    <w:uiPriority w:val="1"/>
    <w:qFormat/>
    <w:rsid w:val="007D7C8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Intestazione">
    <w:name w:val="header"/>
    <w:basedOn w:val="Normale"/>
    <w:link w:val="IntestazioneCarattere"/>
    <w:unhideWhenUsed/>
    <w:rsid w:val="006B699D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6B699D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3 - Offerta economica</vt:lpstr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3 - Offerta economica</dc:title>
  <dc:creator>Emilia</dc:creator>
  <cp:keywords>()</cp:keywords>
  <cp:lastModifiedBy>Comune Pavone</cp:lastModifiedBy>
  <cp:revision>2</cp:revision>
  <dcterms:created xsi:type="dcterms:W3CDTF">2024-02-01T11:08:00Z</dcterms:created>
  <dcterms:modified xsi:type="dcterms:W3CDTF">2024-02-01T11:08:00Z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2022-10-28T00:00:00Z</vt:filetime>
  </property>
</Properties>
</file>